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 xml:space="preserve">    </w:t>
      </w:r>
      <w:r>
        <w:rPr>
          <w:sz w:val="26"/>
          <w:szCs w:val="26"/>
          <w:u w:val="single"/>
          <w:rtl w:val="0"/>
          <w:lang w:val="en-US"/>
        </w:rPr>
        <w:t>Club Membership Application Form</w:t>
      </w:r>
      <w:r>
        <w:rPr>
          <w:sz w:val="26"/>
          <w:szCs w:val="26"/>
          <w:u w:val="single"/>
        </w:rPr>
        <w:drawing xmlns:a="http://schemas.openxmlformats.org/drawingml/2006/main">
          <wp:anchor distT="152400" distB="152400" distL="152400" distR="152400" simplePos="0" relativeHeight="251660288" behindDoc="0" locked="0" layoutInCell="1" allowOverlap="1">
            <wp:simplePos x="0" y="0"/>
            <wp:positionH relativeFrom="margin">
              <wp:posOffset>4824564</wp:posOffset>
            </wp:positionH>
            <wp:positionV relativeFrom="page">
              <wp:posOffset>422999</wp:posOffset>
            </wp:positionV>
            <wp:extent cx="1289143" cy="1184170"/>
            <wp:effectExtent l="0" t="0" r="0" b="0"/>
            <wp:wrapThrough wrapText="bothSides" distL="152400" distR="152400">
              <wp:wrapPolygon edited="1">
                <wp:start x="0" y="0"/>
                <wp:lineTo x="21600" y="0"/>
                <wp:lineTo x="21600" y="21600"/>
                <wp:lineTo x="0" y="21600"/>
                <wp:lineTo x="0" y="0"/>
              </wp:wrapPolygon>
            </wp:wrapThrough>
            <wp:docPr id="1073741825" name="officeArt object" descr="H-MGOC LogoJPG.jpg"/>
            <wp:cNvGraphicFramePr/>
            <a:graphic xmlns:a="http://schemas.openxmlformats.org/drawingml/2006/main">
              <a:graphicData uri="http://schemas.openxmlformats.org/drawingml/2006/picture">
                <pic:pic xmlns:pic="http://schemas.openxmlformats.org/drawingml/2006/picture">
                  <pic:nvPicPr>
                    <pic:cNvPr id="1073741825" name="H-MGOC LogoJPG.jpg" descr="H-MGOC LogoJPG.jpg"/>
                    <pic:cNvPicPr>
                      <a:picLocks noChangeAspect="1"/>
                    </pic:cNvPicPr>
                  </pic:nvPicPr>
                  <pic:blipFill>
                    <a:blip r:embed="rId4">
                      <a:extLst/>
                    </a:blip>
                    <a:stretch>
                      <a:fillRect/>
                    </a:stretch>
                  </pic:blipFill>
                  <pic:spPr>
                    <a:xfrm>
                      <a:off x="0" y="0"/>
                      <a:ext cx="1289143" cy="1184170"/>
                    </a:xfrm>
                    <a:prstGeom prst="rect">
                      <a:avLst/>
                    </a:prstGeom>
                    <a:ln w="12700" cap="flat">
                      <a:noFill/>
                      <a:miter lim="400000"/>
                    </a:ln>
                    <a:effectLst/>
                  </pic:spPr>
                </pic:pic>
              </a:graphicData>
            </a:graphic>
          </wp:anchor>
        </w:drawing>
      </w:r>
      <w:r>
        <w:rPr>
          <w:sz w:val="26"/>
          <w:szCs w:val="26"/>
          <w:u w:val="single"/>
        </w:rPr>
        <w:drawing xmlns:a="http://schemas.openxmlformats.org/drawingml/2006/main">
          <wp:anchor distT="152400" distB="152400" distL="152400" distR="152400" simplePos="0" relativeHeight="251659264" behindDoc="0" locked="0" layoutInCell="1" allowOverlap="1">
            <wp:simplePos x="0" y="0"/>
            <wp:positionH relativeFrom="margin">
              <wp:posOffset>-6349</wp:posOffset>
            </wp:positionH>
            <wp:positionV relativeFrom="page">
              <wp:posOffset>422999</wp:posOffset>
            </wp:positionV>
            <wp:extent cx="1289143" cy="1184170"/>
            <wp:effectExtent l="0" t="0" r="0" b="0"/>
            <wp:wrapThrough wrapText="bothSides" distL="152400" distR="152400">
              <wp:wrapPolygon edited="1">
                <wp:start x="0" y="0"/>
                <wp:lineTo x="21600" y="0"/>
                <wp:lineTo x="21600" y="21600"/>
                <wp:lineTo x="0" y="21600"/>
                <wp:lineTo x="0" y="0"/>
              </wp:wrapPolygon>
            </wp:wrapThrough>
            <wp:docPr id="1073741826" name="officeArt object" descr="H-MGOC LogoJPG.jpg"/>
            <wp:cNvGraphicFramePr/>
            <a:graphic xmlns:a="http://schemas.openxmlformats.org/drawingml/2006/main">
              <a:graphicData uri="http://schemas.openxmlformats.org/drawingml/2006/picture">
                <pic:pic xmlns:pic="http://schemas.openxmlformats.org/drawingml/2006/picture">
                  <pic:nvPicPr>
                    <pic:cNvPr id="1073741826" name="H-MGOC LogoJPG.jpg" descr="H-MGOC LogoJPG.jpg"/>
                    <pic:cNvPicPr>
                      <a:picLocks noChangeAspect="1"/>
                    </pic:cNvPicPr>
                  </pic:nvPicPr>
                  <pic:blipFill>
                    <a:blip r:embed="rId4">
                      <a:extLst/>
                    </a:blip>
                    <a:stretch>
                      <a:fillRect/>
                    </a:stretch>
                  </pic:blipFill>
                  <pic:spPr>
                    <a:xfrm>
                      <a:off x="0" y="0"/>
                      <a:ext cx="1289143" cy="1184170"/>
                    </a:xfrm>
                    <a:prstGeom prst="rect">
                      <a:avLst/>
                    </a:prstGeom>
                    <a:ln w="12700" cap="flat">
                      <a:noFill/>
                      <a:miter lim="400000"/>
                    </a:ln>
                    <a:effectLst/>
                  </pic:spPr>
                </pic:pic>
              </a:graphicData>
            </a:graphic>
          </wp:anchor>
        </w:drawing>
      </w:r>
    </w:p>
    <w:p>
      <w:pPr>
        <w:pStyle w:val="Body"/>
        <w:bidi w:val="0"/>
      </w:pPr>
    </w:p>
    <w:p>
      <w:pPr>
        <w:pStyle w:val="Body"/>
        <w:bidi w:val="0"/>
      </w:pPr>
    </w:p>
    <w:p>
      <w:pPr>
        <w:pStyle w:val="Body"/>
        <w:bidi w:val="0"/>
      </w:pPr>
      <w:r>
        <w:rPr>
          <w:rtl w:val="0"/>
        </w:rPr>
        <w:t xml:space="preserve">Club Website: </w:t>
      </w:r>
      <w:r>
        <w:rPr>
          <w:rStyle w:val="Hyperlink.0"/>
        </w:rPr>
        <w:fldChar w:fldCharType="begin" w:fldLock="0"/>
      </w:r>
      <w:r>
        <w:rPr>
          <w:rStyle w:val="Hyperlink.0"/>
        </w:rPr>
        <w:instrText xml:space="preserve"> HYPERLINK "http://herefordshiremgownersclub.com"</w:instrText>
      </w:r>
      <w:r>
        <w:rPr>
          <w:rStyle w:val="Hyperlink.0"/>
        </w:rPr>
        <w:fldChar w:fldCharType="separate" w:fldLock="0"/>
      </w:r>
      <w:r>
        <w:rPr>
          <w:rStyle w:val="Hyperlink.0"/>
          <w:rtl w:val="0"/>
        </w:rPr>
        <w:t>herefordshiremgownersclub.com</w:t>
      </w:r>
      <w:r>
        <w:rPr/>
        <w:fldChar w:fldCharType="end" w:fldLock="0"/>
      </w:r>
    </w:p>
    <w:p>
      <w:pPr>
        <w:pStyle w:val="Body"/>
        <w:bidi w:val="0"/>
      </w:pPr>
    </w:p>
    <w:p>
      <w:pPr>
        <w:pStyle w:val="Body"/>
        <w:bidi w:val="0"/>
      </w:pPr>
    </w:p>
    <w:p>
      <w:pPr>
        <w:pStyle w:val="Body"/>
        <w:bidi w:val="0"/>
      </w:pPr>
    </w:p>
    <w:tbl>
      <w:tblPr>
        <w:tblW w:w="9630"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407"/>
        <w:gridCol w:w="2408"/>
        <w:gridCol w:w="2141"/>
        <w:gridCol w:w="2674"/>
      </w:tblGrid>
      <w:tr>
        <w:tblPrEx>
          <w:shd w:val="clear" w:color="auto" w:fill="auto"/>
        </w:tblPrEx>
        <w:trPr>
          <w:trHeight w:val="295" w:hRule="atLeast"/>
        </w:trPr>
        <w:tc>
          <w:tcPr>
            <w:tcW w:type="dxa" w:w="24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Jen Norman</w:t>
            </w:r>
          </w:p>
        </w:tc>
        <w:tc>
          <w:tcPr>
            <w:tcW w:type="dxa" w:w="24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Chair</w:t>
            </w:r>
          </w:p>
        </w:tc>
        <w:tc>
          <w:tcPr>
            <w:tcW w:type="dxa" w:w="21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01568 760294</w:t>
            </w:r>
          </w:p>
        </w:tc>
        <w:tc>
          <w:tcPr>
            <w:tcW w:type="dxa" w:w="267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Style w:val="Hyperlink.0"/>
              </w:rPr>
              <w:fldChar w:fldCharType="begin" w:fldLock="0"/>
            </w:r>
            <w:r>
              <w:rPr>
                <w:rStyle w:val="Hyperlink.0"/>
              </w:rPr>
              <w:instrText xml:space="preserve"> HYPERLINK "mailto:jenandglyn@hotmail.com"</w:instrText>
            </w:r>
            <w:r>
              <w:rPr>
                <w:rStyle w:val="Hyperlink.0"/>
              </w:rPr>
              <w:fldChar w:fldCharType="separate" w:fldLock="0"/>
            </w:r>
            <w:r>
              <w:rPr>
                <w:rStyle w:val="Hyperlink.0"/>
                <w:rFonts w:cs="Arial Unicode MS" w:eastAsia="Arial Unicode MS"/>
                <w:rtl w:val="0"/>
                <w:lang w:val="en-US"/>
              </w:rPr>
              <w:t>jenandglyn@hotmail.com</w:t>
            </w:r>
            <w:r>
              <w:rPr/>
              <w:fldChar w:fldCharType="end" w:fldLock="0"/>
            </w:r>
          </w:p>
        </w:tc>
      </w:tr>
      <w:tr>
        <w:tblPrEx>
          <w:shd w:val="clear" w:color="auto" w:fill="auto"/>
        </w:tblPrEx>
        <w:trPr>
          <w:trHeight w:val="295" w:hRule="atLeast"/>
        </w:trPr>
        <w:tc>
          <w:tcPr>
            <w:tcW w:type="dxa" w:w="24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Malcolm Jones</w:t>
            </w:r>
          </w:p>
        </w:tc>
        <w:tc>
          <w:tcPr>
            <w:tcW w:type="dxa" w:w="24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Treasurer</w:t>
            </w:r>
          </w:p>
        </w:tc>
        <w:tc>
          <w:tcPr>
            <w:tcW w:type="dxa" w:w="21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01432 850830</w:t>
            </w:r>
          </w:p>
        </w:tc>
        <w:tc>
          <w:tcPr>
            <w:tcW w:type="dxa" w:w="267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Style w:val="Hyperlink.0"/>
              </w:rPr>
              <w:fldChar w:fldCharType="begin" w:fldLock="0"/>
            </w:r>
            <w:r>
              <w:rPr>
                <w:rStyle w:val="Hyperlink.0"/>
              </w:rPr>
              <w:instrText xml:space="preserve"> HYPERLINK "mailto:malcgjones@hotmail.co.uk"</w:instrText>
            </w:r>
            <w:r>
              <w:rPr>
                <w:rStyle w:val="Hyperlink.0"/>
              </w:rPr>
              <w:fldChar w:fldCharType="separate" w:fldLock="0"/>
            </w:r>
            <w:r>
              <w:rPr>
                <w:rStyle w:val="Hyperlink.0"/>
                <w:rFonts w:cs="Arial Unicode MS" w:eastAsia="Arial Unicode MS"/>
                <w:rtl w:val="0"/>
                <w:lang w:val="en-US"/>
              </w:rPr>
              <w:t>malcgjones@hotmail.co.uk</w:t>
            </w:r>
            <w:r>
              <w:rPr/>
              <w:fldChar w:fldCharType="end" w:fldLock="0"/>
            </w:r>
          </w:p>
        </w:tc>
      </w:tr>
      <w:tr>
        <w:tblPrEx>
          <w:shd w:val="clear" w:color="auto" w:fill="auto"/>
        </w:tblPrEx>
        <w:trPr>
          <w:trHeight w:val="295" w:hRule="atLeast"/>
        </w:trPr>
        <w:tc>
          <w:tcPr>
            <w:tcW w:type="dxa" w:w="24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Jo Slayman</w:t>
            </w:r>
          </w:p>
        </w:tc>
        <w:tc>
          <w:tcPr>
            <w:tcW w:type="dxa" w:w="24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Membership Secretary</w:t>
            </w:r>
          </w:p>
        </w:tc>
        <w:tc>
          <w:tcPr>
            <w:tcW w:type="dxa" w:w="21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01544 318611</w:t>
            </w:r>
          </w:p>
        </w:tc>
        <w:tc>
          <w:tcPr>
            <w:tcW w:type="dxa" w:w="267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Style w:val="Hyperlink.0"/>
              </w:rPr>
              <w:fldChar w:fldCharType="begin" w:fldLock="0"/>
            </w:r>
            <w:r>
              <w:rPr>
                <w:rStyle w:val="Hyperlink.0"/>
              </w:rPr>
              <w:instrText xml:space="preserve"> HYPERLINK "mailto:jemns@hotmail.com"</w:instrText>
            </w:r>
            <w:r>
              <w:rPr>
                <w:rStyle w:val="Hyperlink.0"/>
              </w:rPr>
              <w:fldChar w:fldCharType="separate" w:fldLock="0"/>
            </w:r>
            <w:r>
              <w:rPr>
                <w:rStyle w:val="Hyperlink.0"/>
                <w:rFonts w:cs="Arial Unicode MS" w:eastAsia="Arial Unicode MS"/>
                <w:rtl w:val="0"/>
                <w:lang w:val="en-US"/>
              </w:rPr>
              <w:t>jemns@hotmail.com</w:t>
            </w:r>
            <w:r>
              <w:rPr/>
              <w:fldChar w:fldCharType="end" w:fldLock="0"/>
            </w:r>
          </w:p>
        </w:tc>
      </w:tr>
      <w:tr>
        <w:tblPrEx>
          <w:shd w:val="clear" w:color="auto" w:fill="auto"/>
        </w:tblPrEx>
        <w:trPr>
          <w:trHeight w:val="295" w:hRule="atLeast"/>
        </w:trPr>
        <w:tc>
          <w:tcPr>
            <w:tcW w:type="dxa" w:w="24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Mike Slayman</w:t>
            </w:r>
          </w:p>
        </w:tc>
        <w:tc>
          <w:tcPr>
            <w:tcW w:type="dxa" w:w="24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Runs Co-ordinator</w:t>
            </w:r>
          </w:p>
        </w:tc>
        <w:tc>
          <w:tcPr>
            <w:tcW w:type="dxa" w:w="21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01544 318611</w:t>
            </w:r>
          </w:p>
        </w:tc>
        <w:tc>
          <w:tcPr>
            <w:tcW w:type="dxa" w:w="267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jemns@hotmail.com</w:t>
            </w:r>
          </w:p>
        </w:tc>
      </w:tr>
      <w:tr>
        <w:tblPrEx>
          <w:shd w:val="clear" w:color="auto" w:fill="auto"/>
        </w:tblPrEx>
        <w:trPr>
          <w:trHeight w:val="295" w:hRule="atLeast"/>
        </w:trPr>
        <w:tc>
          <w:tcPr>
            <w:tcW w:type="dxa" w:w="24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Jinty Brook</w:t>
            </w:r>
          </w:p>
        </w:tc>
        <w:tc>
          <w:tcPr>
            <w:tcW w:type="dxa" w:w="24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Club Secretary</w:t>
            </w:r>
          </w:p>
        </w:tc>
        <w:tc>
          <w:tcPr>
            <w:tcW w:type="dxa" w:w="21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01885 482404</w:t>
            </w:r>
          </w:p>
        </w:tc>
        <w:tc>
          <w:tcPr>
            <w:tcW w:type="dxa" w:w="267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Style w:val="Hyperlink.0"/>
              </w:rPr>
              <w:fldChar w:fldCharType="begin" w:fldLock="0"/>
            </w:r>
            <w:r>
              <w:rPr>
                <w:rStyle w:val="Hyperlink.0"/>
              </w:rPr>
              <w:instrText xml:space="preserve"> HYPERLINK "mailto:jintybrook@yahoo.co.uk"</w:instrText>
            </w:r>
            <w:r>
              <w:rPr>
                <w:rStyle w:val="Hyperlink.0"/>
              </w:rPr>
              <w:fldChar w:fldCharType="separate" w:fldLock="0"/>
            </w:r>
            <w:r>
              <w:rPr>
                <w:rStyle w:val="Hyperlink.0"/>
                <w:rFonts w:cs="Arial Unicode MS" w:eastAsia="Arial Unicode MS"/>
                <w:rtl w:val="0"/>
                <w:lang w:val="en-US"/>
              </w:rPr>
              <w:t>jintybrook@yahoo.co.uk</w:t>
            </w:r>
            <w:r>
              <w:rPr/>
              <w:fldChar w:fldCharType="end" w:fldLock="0"/>
            </w:r>
          </w:p>
        </w:tc>
      </w:tr>
      <w:tr>
        <w:tblPrEx>
          <w:shd w:val="clear" w:color="auto" w:fill="auto"/>
        </w:tblPrEx>
        <w:trPr>
          <w:trHeight w:val="295" w:hRule="atLeast"/>
        </w:trPr>
        <w:tc>
          <w:tcPr>
            <w:tcW w:type="dxa" w:w="24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John Smith</w:t>
            </w:r>
          </w:p>
        </w:tc>
        <w:tc>
          <w:tcPr>
            <w:tcW w:type="dxa" w:w="24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Webmaster</w:t>
            </w:r>
          </w:p>
        </w:tc>
        <w:tc>
          <w:tcPr>
            <w:tcW w:type="dxa" w:w="21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01544 329424</w:t>
            </w:r>
          </w:p>
        </w:tc>
        <w:tc>
          <w:tcPr>
            <w:tcW w:type="dxa" w:w="267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Style w:val="Hyperlink.0"/>
              </w:rPr>
              <w:fldChar w:fldCharType="begin" w:fldLock="0"/>
            </w:r>
            <w:r>
              <w:rPr>
                <w:rStyle w:val="Hyperlink.0"/>
              </w:rPr>
              <w:instrText xml:space="preserve"> HYPERLINK "mailto:johnmsmith999@gmail.com"</w:instrText>
            </w:r>
            <w:r>
              <w:rPr>
                <w:rStyle w:val="Hyperlink.0"/>
              </w:rPr>
              <w:fldChar w:fldCharType="separate" w:fldLock="0"/>
            </w:r>
            <w:r>
              <w:rPr>
                <w:rStyle w:val="Hyperlink.0"/>
                <w:rFonts w:cs="Arial Unicode MS" w:eastAsia="Arial Unicode MS"/>
                <w:rtl w:val="0"/>
                <w:lang w:val="en-US"/>
              </w:rPr>
              <w:t>johnmsmith999@gmail.com</w:t>
            </w:r>
            <w:r>
              <w:rPr/>
              <w:fldChar w:fldCharType="end" w:fldLock="0"/>
            </w:r>
          </w:p>
        </w:tc>
      </w:tr>
    </w:tbl>
    <w:p>
      <w:pPr>
        <w:pStyle w:val="Body"/>
        <w:bidi w:val="0"/>
      </w:pPr>
    </w:p>
    <w:p>
      <w:pPr>
        <w:pStyle w:val="Body"/>
        <w:bidi w:val="0"/>
      </w:pPr>
    </w:p>
    <w:tbl>
      <w:tblPr>
        <w:tblW w:w="9630"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4815"/>
        <w:gridCol w:w="4815"/>
      </w:tblGrid>
      <w:tr>
        <w:tblPrEx>
          <w:shd w:val="clear" w:color="auto" w:fill="auto"/>
        </w:tblPrEx>
        <w:trPr>
          <w:trHeight w:val="29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Helvetica Neue" w:hAnsi="Helvetica Neue"/>
                <w:rtl w:val="0"/>
              </w:rPr>
              <w:t>Member 1</w:t>
            </w: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9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Helvetica Neue" w:hAnsi="Helvetica Neue"/>
                <w:rtl w:val="0"/>
              </w:rPr>
              <w:t>Member 2</w:t>
            </w:r>
          </w:p>
        </w:tc>
        <w:tc>
          <w:tcPr>
            <w:tcW w:type="dxa" w:w="4815"/>
            <w:tcBorders>
              <w:top w:val="single" w:color="000000" w:sz="2" w:space="0" w:shadow="0" w:frame="0"/>
              <w:left w:val="single" w:color="000000" w:sz="2" w:space="0" w:shadow="0" w:frame="0"/>
              <w:bottom w:val="single" w:color="000000" w:sz="8" w:space="0" w:shadow="0" w:frame="0"/>
              <w:right w:val="single" w:color="000000" w:sz="2" w:space="0" w:shadow="0" w:frame="0"/>
            </w:tcBorders>
            <w:shd w:val="clear" w:color="auto" w:fill="f5f5f5"/>
            <w:tcMar>
              <w:top w:type="dxa" w:w="80"/>
              <w:left w:type="dxa" w:w="80"/>
              <w:bottom w:type="dxa" w:w="80"/>
              <w:right w:type="dxa" w:w="80"/>
            </w:tcMar>
            <w:vAlign w:val="top"/>
          </w:tcPr>
          <w:p/>
        </w:tc>
      </w:tr>
      <w:tr>
        <w:tblPrEx>
          <w:shd w:val="clear" w:color="auto" w:fill="auto"/>
        </w:tblPrEx>
        <w:trPr>
          <w:trHeight w:val="295" w:hRule="atLeast"/>
        </w:trPr>
        <w:tc>
          <w:tcPr>
            <w:tcW w:type="dxa" w:w="4815"/>
            <w:tcBorders>
              <w:top w:val="single" w:color="000000" w:sz="2" w:space="0" w:shadow="0" w:frame="0"/>
              <w:left w:val="single" w:color="000000" w:sz="2" w:space="0" w:shadow="0" w:frame="0"/>
              <w:bottom w:val="single" w:color="000000" w:sz="2"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jc w:val="center"/>
            </w:pPr>
            <w:r>
              <w:rPr>
                <w:rFonts w:ascii="Helvetica Neue" w:hAnsi="Helvetica Neue"/>
                <w:rtl w:val="0"/>
              </w:rPr>
              <w:t>Address and Post Code</w:t>
            </w:r>
          </w:p>
        </w:tc>
        <w:tc>
          <w:tcPr>
            <w:tcW w:type="dxa" w:w="4815"/>
            <w:tcBorders>
              <w:top w:val="single" w:color="000000" w:sz="8" w:space="0" w:shadow="0" w:frame="0"/>
              <w:left w:val="single" w:color="000000" w:sz="8" w:space="0" w:shadow="0" w:frame="0"/>
              <w:bottom w:val="single" w:color="000000" w:sz="2" w:space="0" w:shadow="0" w:frame="0"/>
              <w:right w:val="single" w:color="000000" w:sz="8" w:space="0" w:shadow="0" w:frame="0"/>
            </w:tcBorders>
            <w:shd w:val="clear" w:color="auto" w:fill="fefffe"/>
            <w:tcMar>
              <w:top w:type="dxa" w:w="80"/>
              <w:left w:type="dxa" w:w="80"/>
              <w:bottom w:type="dxa" w:w="80"/>
              <w:right w:type="dxa" w:w="80"/>
            </w:tcMar>
            <w:vAlign w:val="top"/>
          </w:tcPr>
          <w:p/>
        </w:tc>
      </w:tr>
      <w:tr>
        <w:tblPrEx>
          <w:shd w:val="clear" w:color="auto" w:fill="auto"/>
        </w:tblPrEx>
        <w:trPr>
          <w:trHeight w:val="295" w:hRule="atLeast"/>
        </w:trPr>
        <w:tc>
          <w:tcPr>
            <w:tcW w:type="dxa" w:w="4815"/>
            <w:tcBorders>
              <w:top w:val="single" w:color="000000" w:sz="2" w:space="0" w:shadow="0" w:frame="0"/>
              <w:left w:val="single" w:color="000000" w:sz="2" w:space="0" w:shadow="0" w:frame="0"/>
              <w:bottom w:val="single" w:color="000000" w:sz="2" w:space="0" w:shadow="0" w:frame="0"/>
              <w:right w:val="single" w:color="000000" w:sz="8" w:space="0" w:shadow="0" w:frame="0"/>
            </w:tcBorders>
            <w:shd w:val="clear" w:color="auto" w:fill="f5f5f5"/>
            <w:tcMar>
              <w:top w:type="dxa" w:w="80"/>
              <w:left w:type="dxa" w:w="80"/>
              <w:bottom w:type="dxa" w:w="80"/>
              <w:right w:type="dxa" w:w="80"/>
            </w:tcMar>
            <w:vAlign w:val="top"/>
          </w:tcPr>
          <w:p/>
        </w:tc>
        <w:tc>
          <w:tcPr>
            <w:tcW w:type="dxa" w:w="4815"/>
            <w:tcBorders>
              <w:top w:val="single" w:color="000000" w:sz="2" w:space="0" w:shadow="0" w:frame="0"/>
              <w:left w:val="single" w:color="000000" w:sz="8" w:space="0" w:shadow="0" w:frame="0"/>
              <w:bottom w:val="single" w:color="000000" w:sz="2" w:space="0" w:shadow="0" w:frame="0"/>
              <w:right w:val="single" w:color="000000" w:sz="8" w:space="0" w:shadow="0" w:frame="0"/>
            </w:tcBorders>
            <w:shd w:val="clear" w:color="auto" w:fill="fefffe"/>
            <w:tcMar>
              <w:top w:type="dxa" w:w="80"/>
              <w:left w:type="dxa" w:w="80"/>
              <w:bottom w:type="dxa" w:w="80"/>
              <w:right w:type="dxa" w:w="80"/>
            </w:tcMar>
            <w:vAlign w:val="top"/>
          </w:tcPr>
          <w:p/>
        </w:tc>
      </w:tr>
      <w:tr>
        <w:tblPrEx>
          <w:shd w:val="clear" w:color="auto" w:fill="auto"/>
        </w:tblPrEx>
        <w:trPr>
          <w:trHeight w:val="295" w:hRule="atLeast"/>
        </w:trPr>
        <w:tc>
          <w:tcPr>
            <w:tcW w:type="dxa" w:w="4815"/>
            <w:tcBorders>
              <w:top w:val="single" w:color="000000" w:sz="2" w:space="0" w:shadow="0" w:frame="0"/>
              <w:left w:val="single" w:color="000000" w:sz="2" w:space="0" w:shadow="0" w:frame="0"/>
              <w:bottom w:val="single" w:color="000000" w:sz="2" w:space="0" w:shadow="0" w:frame="0"/>
              <w:right w:val="single" w:color="000000" w:sz="8" w:space="0" w:shadow="0" w:frame="0"/>
            </w:tcBorders>
            <w:shd w:val="clear" w:color="auto" w:fill="fefffe"/>
            <w:tcMar>
              <w:top w:type="dxa" w:w="80"/>
              <w:left w:type="dxa" w:w="80"/>
              <w:bottom w:type="dxa" w:w="80"/>
              <w:right w:type="dxa" w:w="80"/>
            </w:tcMar>
            <w:vAlign w:val="top"/>
          </w:tcPr>
          <w:p/>
        </w:tc>
        <w:tc>
          <w:tcPr>
            <w:tcW w:type="dxa" w:w="4815"/>
            <w:tcBorders>
              <w:top w:val="single" w:color="000000" w:sz="2" w:space="0" w:shadow="0" w:frame="0"/>
              <w:left w:val="single" w:color="000000" w:sz="8" w:space="0" w:shadow="0" w:frame="0"/>
              <w:bottom w:val="single" w:color="000000" w:sz="2" w:space="0" w:shadow="0" w:frame="0"/>
              <w:right w:val="single" w:color="000000" w:sz="8" w:space="0" w:shadow="0" w:frame="0"/>
            </w:tcBorders>
            <w:shd w:val="clear" w:color="auto" w:fill="fefffe"/>
            <w:tcMar>
              <w:top w:type="dxa" w:w="80"/>
              <w:left w:type="dxa" w:w="80"/>
              <w:bottom w:type="dxa" w:w="80"/>
              <w:right w:type="dxa" w:w="80"/>
            </w:tcMar>
            <w:vAlign w:val="top"/>
          </w:tcPr>
          <w:p/>
        </w:tc>
      </w:tr>
      <w:tr>
        <w:tblPrEx>
          <w:shd w:val="clear" w:color="auto" w:fill="auto"/>
        </w:tblPrEx>
        <w:trPr>
          <w:trHeight w:val="295" w:hRule="atLeast"/>
        </w:trPr>
        <w:tc>
          <w:tcPr>
            <w:tcW w:type="dxa" w:w="4815"/>
            <w:tcBorders>
              <w:top w:val="single" w:color="000000" w:sz="2" w:space="0" w:shadow="0" w:frame="0"/>
              <w:left w:val="single" w:color="000000" w:sz="2" w:space="0" w:shadow="0" w:frame="0"/>
              <w:bottom w:val="single" w:color="000000" w:sz="2" w:space="0" w:shadow="0" w:frame="0"/>
              <w:right w:val="single" w:color="000000" w:sz="8" w:space="0" w:shadow="0" w:frame="0"/>
            </w:tcBorders>
            <w:shd w:val="clear" w:color="auto" w:fill="f5f5f5"/>
            <w:tcMar>
              <w:top w:type="dxa" w:w="80"/>
              <w:left w:type="dxa" w:w="80"/>
              <w:bottom w:type="dxa" w:w="80"/>
              <w:right w:type="dxa" w:w="80"/>
            </w:tcMar>
            <w:vAlign w:val="top"/>
          </w:tcPr>
          <w:p/>
        </w:tc>
        <w:tc>
          <w:tcPr>
            <w:tcW w:type="dxa" w:w="4815"/>
            <w:tcBorders>
              <w:top w:val="single" w:color="000000" w:sz="2" w:space="0" w:shadow="0" w:frame="0"/>
              <w:left w:val="single" w:color="000000" w:sz="8" w:space="0" w:shadow="0" w:frame="0"/>
              <w:bottom w:val="single" w:color="000000" w:sz="8" w:space="0" w:shadow="0" w:frame="0"/>
              <w:right w:val="single" w:color="000000" w:sz="8" w:space="0" w:shadow="0" w:frame="0"/>
            </w:tcBorders>
            <w:shd w:val="clear" w:color="auto" w:fill="fefffe"/>
            <w:tcMar>
              <w:top w:type="dxa" w:w="80"/>
              <w:left w:type="dxa" w:w="80"/>
              <w:bottom w:type="dxa" w:w="80"/>
              <w:right w:type="dxa" w:w="80"/>
            </w:tcMar>
            <w:vAlign w:val="top"/>
          </w:tcPr>
          <w:p/>
        </w:tc>
      </w:tr>
      <w:tr>
        <w:tblPrEx>
          <w:shd w:val="clear" w:color="auto" w:fill="auto"/>
        </w:tblPrEx>
        <w:trPr>
          <w:trHeight w:val="29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Helvetica Neue" w:hAnsi="Helvetica Neue"/>
                <w:rtl w:val="0"/>
              </w:rPr>
              <w:t>Email Address</w:t>
            </w:r>
          </w:p>
        </w:tc>
        <w:tc>
          <w:tcPr>
            <w:tcW w:type="dxa" w:w="4815"/>
            <w:tcBorders>
              <w:top w:val="single" w:color="000000" w:sz="8"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9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left"/>
            </w:pPr>
            <w:r>
              <w:rPr>
                <w:rFonts w:ascii="Helvetica Neue" w:hAnsi="Helvetica Neue"/>
                <w:rtl w:val="0"/>
              </w:rPr>
              <w:t>Home Phone No.</w:t>
            </w: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Mobile No.</w:t>
            </w:r>
          </w:p>
        </w:tc>
      </w:tr>
      <w:tr>
        <w:tblPrEx>
          <w:shd w:val="clear" w:color="auto" w:fill="auto"/>
        </w:tblPrEx>
        <w:trPr>
          <w:trHeight w:val="29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left"/>
            </w:pPr>
            <w:r>
              <w:rPr>
                <w:rFonts w:ascii="Helvetica Neue" w:hAnsi="Helvetica Neue"/>
                <w:rtl w:val="0"/>
              </w:rPr>
              <w:t>MG Car Model</w:t>
            </w: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Type</w:t>
            </w:r>
          </w:p>
        </w:tc>
      </w:tr>
      <w:tr>
        <w:tblPrEx>
          <w:shd w:val="clear" w:color="auto" w:fill="auto"/>
        </w:tblPrEx>
        <w:trPr>
          <w:trHeight w:val="29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left"/>
            </w:pPr>
            <w:r>
              <w:rPr>
                <w:rFonts w:ascii="Helvetica Neue" w:hAnsi="Helvetica Neue"/>
                <w:rtl w:val="0"/>
              </w:rPr>
              <w:t xml:space="preserve">Reg. No. </w:t>
            </w: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Year</w:t>
            </w:r>
          </w:p>
        </w:tc>
      </w:tr>
    </w:tbl>
    <w:p>
      <w:pPr>
        <w:pStyle w:val="Body"/>
        <w:bidi w:val="0"/>
      </w:pPr>
    </w:p>
    <w:p>
      <w:pPr>
        <w:pStyle w:val="Body"/>
        <w:jc w:val="center"/>
      </w:pPr>
    </w:p>
    <w:p>
      <w:pPr>
        <w:pStyle w:val="Body"/>
        <w:jc w:val="left"/>
        <w:rPr>
          <w:sz w:val="20"/>
          <w:szCs w:val="20"/>
        </w:rPr>
      </w:pPr>
      <w:r>
        <w:rPr>
          <w:sz w:val="20"/>
          <w:szCs w:val="20"/>
          <w:rtl w:val="0"/>
          <w:lang w:val="en-US"/>
        </w:rPr>
        <w:t>1.   I confirm that I have received a copy of the Club Constitution and agree to abide by the terms of the Constitution.</w:t>
      </w:r>
    </w:p>
    <w:p>
      <w:pPr>
        <w:pStyle w:val="Body"/>
        <w:rPr>
          <w:sz w:val="20"/>
          <w:szCs w:val="20"/>
        </w:rPr>
      </w:pPr>
    </w:p>
    <w:p>
      <w:pPr>
        <w:pStyle w:val="Body"/>
        <w:rPr>
          <w:sz w:val="20"/>
          <w:szCs w:val="20"/>
        </w:rPr>
      </w:pPr>
      <w:r>
        <w:rPr>
          <w:sz w:val="20"/>
          <w:szCs w:val="20"/>
          <w:rtl w:val="0"/>
          <w:lang w:val="en-US"/>
        </w:rPr>
        <w:t>2.   I confirm that I will make no claim against the Club, it</w:t>
      </w:r>
      <w:r>
        <w:rPr>
          <w:sz w:val="20"/>
          <w:szCs w:val="20"/>
          <w:rtl w:val="0"/>
          <w:lang w:val="en-US"/>
        </w:rPr>
        <w:t>’</w:t>
      </w:r>
      <w:r>
        <w:rPr>
          <w:sz w:val="20"/>
          <w:szCs w:val="20"/>
          <w:rtl w:val="0"/>
          <w:lang w:val="en-US"/>
        </w:rPr>
        <w:t>s Members, the Committee or any Officers of the Club in respect of any matter and to indemnify the Club in respect of any claim made by a guest of mine.</w:t>
      </w:r>
    </w:p>
    <w:p>
      <w:pPr>
        <w:pStyle w:val="Body"/>
        <w:rPr>
          <w:sz w:val="20"/>
          <w:szCs w:val="20"/>
        </w:rPr>
      </w:pPr>
    </w:p>
    <w:p>
      <w:pPr>
        <w:pStyle w:val="Body"/>
        <w:rPr>
          <w:sz w:val="20"/>
          <w:szCs w:val="20"/>
        </w:rPr>
      </w:pPr>
      <w:r>
        <w:rPr>
          <w:sz w:val="20"/>
          <w:szCs w:val="20"/>
          <w:rtl w:val="0"/>
          <w:lang w:val="en-US"/>
        </w:rPr>
        <w:t>3.   The personal data that you submit will be held securely and will be processed fairly and lawfully for the purposes for which it was collected. You agree to your personal details being available to Officers and other Members of this Club.</w:t>
      </w:r>
    </w:p>
    <w:p>
      <w:pPr>
        <w:pStyle w:val="Body"/>
        <w:rPr>
          <w:sz w:val="20"/>
          <w:szCs w:val="20"/>
        </w:rPr>
      </w:pPr>
    </w:p>
    <w:p>
      <w:pPr>
        <w:pStyle w:val="Body"/>
        <w:rPr>
          <w:sz w:val="20"/>
          <w:szCs w:val="20"/>
        </w:rPr>
      </w:pPr>
      <w:r>
        <w:rPr>
          <w:sz w:val="20"/>
          <w:szCs w:val="20"/>
          <w:rtl w:val="0"/>
          <w:lang w:val="en-US"/>
        </w:rPr>
        <w:t>4.    Your signature confirms that should you become an Officer of the Club you allow the Club to use your contact details for the furtherance of the Club in achieving its aims.</w:t>
      </w:r>
    </w:p>
    <w:p>
      <w:pPr>
        <w:pStyle w:val="Body"/>
        <w:bidi w:val="0"/>
      </w:pPr>
    </w:p>
    <w:p>
      <w:pPr>
        <w:pStyle w:val="Body"/>
        <w:jc w:val="center"/>
      </w:pPr>
    </w:p>
    <w:p>
      <w:pPr>
        <w:pStyle w:val="Body"/>
        <w:jc w:val="center"/>
      </w:pPr>
      <w:r>
        <w:rPr>
          <w:rtl w:val="0"/>
          <w:lang w:val="en-US"/>
        </w:rPr>
        <w:t xml:space="preserve">Signature of Applicant </w:t>
        <w:tab/>
      </w:r>
      <w:r>
        <w:rPr>
          <w:rtl w:val="0"/>
          <w:lang w:val="en-US"/>
        </w:rPr>
        <w:t>……………………………………………………………</w:t>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